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0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3DCF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自贸区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具有一定规模非消防安全</w:t>
      </w:r>
    </w:p>
    <w:p w14:paraId="6CBA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重点单位名单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（3家）</w:t>
      </w:r>
    </w:p>
    <w:p w14:paraId="3EDD1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</w:p>
    <w:p w14:paraId="1F24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1、营口新山鹰报警设备有限公司</w:t>
      </w:r>
    </w:p>
    <w:p w14:paraId="3A74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2、营口盼盼环保硅藻材料有限公司</w:t>
      </w:r>
    </w:p>
    <w:p w14:paraId="2928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3、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中粮可口可乐辽宁（中）饮料有限公司</w:t>
      </w:r>
    </w:p>
    <w:p w14:paraId="68FEF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AC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1988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4D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19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6427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89C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18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F62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F1E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9A9C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21EBF"/>
    <w:rsid w:val="193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2026-05-14T01:13:00Z</dcterms:created>
  <dc:creator>彦汐</dc:creator>
  <cp:lastModifiedBy>彦汐</cp:lastModifiedBy>
  <dcterms:modified xsi:type="dcterms:W3CDTF">2026-05-14T01:39:41Z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E53EB63D10DB440C818B9856985A8D09_11</vt:lpwstr>
  </property>
  <property fmtid="{D5CDD505-2E9C-101B-9397-08002B2CF9AE}" pid="4" name="KSOTemplateDocerSaveRecord">
    <vt:lpwstr>eyJoZGlkIjoiYTA0OTcyOTdlZTRhYjMzZjVlNTEzM2YzNjM0ZGU2YjYiLCJ1c2VySWQiOiI0MzY2MjA0NTUifQ==</vt:lpwstr>
  </property>
</Properties>
</file>