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B" w:rsidRPr="00F04E6B" w:rsidRDefault="00F04E6B" w:rsidP="00F04E6B">
      <w:pPr>
        <w:shd w:val="clear" w:color="auto" w:fill="FFFFFF"/>
        <w:wordWrap w:val="0"/>
        <w:adjustRightInd/>
        <w:snapToGrid/>
        <w:spacing w:before="225" w:after="225"/>
        <w:ind w:firstLine="480"/>
        <w:jc w:val="center"/>
        <w:rPr>
          <w:rFonts w:asciiTheme="minorEastAsia" w:eastAsiaTheme="minorEastAsia" w:hAnsiTheme="minorEastAsia" w:cs="Helvetica"/>
          <w:b/>
          <w:color w:val="333333"/>
          <w:sz w:val="40"/>
          <w:szCs w:val="32"/>
        </w:rPr>
      </w:pPr>
      <w:r w:rsidRPr="00F04E6B">
        <w:rPr>
          <w:rFonts w:asciiTheme="minorEastAsia" w:eastAsiaTheme="minorEastAsia" w:hAnsiTheme="minorEastAsia" w:hint="eastAsia"/>
          <w:b/>
          <w:sz w:val="40"/>
          <w:szCs w:val="32"/>
        </w:rPr>
        <w:t>自贸区营口片区</w:t>
      </w:r>
      <w:r w:rsidRPr="00F04E6B">
        <w:rPr>
          <w:rFonts w:asciiTheme="minorEastAsia" w:eastAsiaTheme="minorEastAsia" w:hAnsiTheme="minorEastAsia" w:cs="Helvetica" w:hint="eastAsia"/>
          <w:b/>
          <w:color w:val="333333"/>
          <w:sz w:val="40"/>
          <w:szCs w:val="32"/>
        </w:rPr>
        <w:t>信息公开申请表</w:t>
      </w:r>
    </w:p>
    <w:tbl>
      <w:tblPr>
        <w:tblW w:w="10986" w:type="dxa"/>
        <w:jc w:val="center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9"/>
        <w:gridCol w:w="2270"/>
        <w:gridCol w:w="1630"/>
        <w:gridCol w:w="2103"/>
        <w:gridCol w:w="1965"/>
        <w:gridCol w:w="1859"/>
      </w:tblGrid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申请人</w:t>
            </w:r>
          </w:p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信息</w:t>
            </w:r>
          </w:p>
        </w:tc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公民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证件名称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证件号码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邮政编码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联系地址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传　真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5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法人或其他组织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组织机构代码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法定代表人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联系人姓名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联系人电话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传　真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地址及邮编</w:t>
            </w:r>
          </w:p>
        </w:tc>
        <w:tc>
          <w:tcPr>
            <w:tcW w:w="5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5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申请时间</w:t>
            </w:r>
          </w:p>
        </w:tc>
        <w:tc>
          <w:tcPr>
            <w:tcW w:w="7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所需信息情况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所需信息的内容描述</w:t>
            </w:r>
          </w:p>
        </w:tc>
        <w:tc>
          <w:tcPr>
            <w:tcW w:w="7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所需信息的用途</w:t>
            </w:r>
          </w:p>
        </w:tc>
        <w:tc>
          <w:tcPr>
            <w:tcW w:w="7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6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所需信息的指定提供方式(可选)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获取信息的方式(可选)</w:t>
            </w: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□纸面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□邮寄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ind w:firstLineChars="300" w:firstLine="720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□电子邮件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 xml:space="preserve">    </w:t>
            </w: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□电子邮件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□光盘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□传真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  <w:tr w:rsidR="00F04E6B" w:rsidRPr="00500666" w:rsidTr="00F04E6B">
        <w:trPr>
          <w:trHeight w:hRule="exact" w:val="624"/>
          <w:jc w:val="center"/>
        </w:trPr>
        <w:tc>
          <w:tcPr>
            <w:tcW w:w="11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before="225" w:after="225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 xml:space="preserve">    </w:t>
            </w:r>
            <w:r w:rsidRPr="00500666">
              <w:rPr>
                <w:rFonts w:ascii="宋体" w:eastAsia="宋体" w:hAnsi="宋体" w:cs="Helvetica" w:hint="eastAsia"/>
                <w:color w:val="333333"/>
                <w:sz w:val="24"/>
                <w:szCs w:val="24"/>
              </w:rPr>
              <w:t>□自行领取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E6B" w:rsidRPr="00500666" w:rsidRDefault="00F04E6B" w:rsidP="006D4AA7">
            <w:pPr>
              <w:adjustRightInd/>
              <w:snapToGrid/>
              <w:spacing w:after="0"/>
              <w:jc w:val="center"/>
              <w:rPr>
                <w:rFonts w:ascii="宋体" w:eastAsia="宋体" w:hAnsi="宋体" w:cs="Helvetica"/>
                <w:color w:val="333333"/>
                <w:sz w:val="24"/>
                <w:szCs w:val="24"/>
              </w:rPr>
            </w:pPr>
          </w:p>
        </w:tc>
      </w:tr>
    </w:tbl>
    <w:p w:rsidR="00F04E6B" w:rsidRDefault="00F04E6B" w:rsidP="00F04E6B">
      <w:pPr>
        <w:shd w:val="clear" w:color="auto" w:fill="FFFFFF"/>
        <w:wordWrap w:val="0"/>
        <w:adjustRightInd/>
        <w:snapToGrid/>
        <w:spacing w:before="225" w:after="225"/>
        <w:ind w:firstLine="480"/>
        <w:rPr>
          <w:rFonts w:ascii="宋体" w:eastAsia="宋体" w:hAnsi="宋体" w:cs="Helvetica"/>
          <w:color w:val="333333"/>
          <w:sz w:val="24"/>
          <w:szCs w:val="24"/>
        </w:rPr>
      </w:pPr>
      <w:r w:rsidRPr="00500666">
        <w:rPr>
          <w:rFonts w:ascii="宋体" w:eastAsia="宋体" w:hAnsi="宋体" w:cs="Helvetica" w:hint="eastAsia"/>
          <w:color w:val="333333"/>
          <w:sz w:val="24"/>
          <w:szCs w:val="24"/>
        </w:rPr>
        <w:t>备注：“申请人信息”</w:t>
      </w:r>
      <w:proofErr w:type="gramStart"/>
      <w:r w:rsidRPr="00500666">
        <w:rPr>
          <w:rFonts w:ascii="宋体" w:eastAsia="宋体" w:hAnsi="宋体" w:cs="Helvetica" w:hint="eastAsia"/>
          <w:color w:val="333333"/>
          <w:sz w:val="24"/>
          <w:szCs w:val="24"/>
        </w:rPr>
        <w:t>栏个人</w:t>
      </w:r>
      <w:proofErr w:type="gramEnd"/>
      <w:r w:rsidRPr="00500666">
        <w:rPr>
          <w:rFonts w:ascii="宋体" w:eastAsia="宋体" w:hAnsi="宋体" w:cs="Helvetica" w:hint="eastAsia"/>
          <w:color w:val="333333"/>
          <w:sz w:val="24"/>
          <w:szCs w:val="24"/>
        </w:rPr>
        <w:t>申请只填“公民”栏，单位申请只填“法人或其他组织”栏</w:t>
      </w:r>
    </w:p>
    <w:p w:rsidR="00F04E6B" w:rsidRDefault="00F04E6B" w:rsidP="00F04E6B">
      <w:pPr>
        <w:shd w:val="clear" w:color="auto" w:fill="FFFFFF"/>
        <w:wordWrap w:val="0"/>
        <w:adjustRightInd/>
        <w:snapToGrid/>
        <w:spacing w:before="225" w:after="225"/>
        <w:ind w:firstLine="480"/>
        <w:jc w:val="center"/>
        <w:rPr>
          <w:rFonts w:ascii="宋体" w:eastAsia="宋体" w:hAnsi="宋体" w:cs="Helvetica"/>
          <w:color w:val="333333"/>
          <w:sz w:val="24"/>
          <w:szCs w:val="24"/>
        </w:rPr>
      </w:pPr>
    </w:p>
    <w:p w:rsidR="003F3F96" w:rsidRPr="00F04E6B" w:rsidRDefault="003F3F96"/>
    <w:sectPr w:rsidR="003F3F96" w:rsidRPr="00F04E6B" w:rsidSect="00F04E6B">
      <w:pgSz w:w="11906" w:h="16838"/>
      <w:pgMar w:top="1701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E6B"/>
    <w:rsid w:val="00076553"/>
    <w:rsid w:val="002A6C2B"/>
    <w:rsid w:val="002D51A6"/>
    <w:rsid w:val="003F3F96"/>
    <w:rsid w:val="0047587B"/>
    <w:rsid w:val="005D1367"/>
    <w:rsid w:val="006E750C"/>
    <w:rsid w:val="009E140D"/>
    <w:rsid w:val="00BE4C5B"/>
    <w:rsid w:val="00DC1AB3"/>
    <w:rsid w:val="00DE1060"/>
    <w:rsid w:val="00E63D8F"/>
    <w:rsid w:val="00F0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6B"/>
    <w:pPr>
      <w:adjustRightInd w:val="0"/>
      <w:snapToGrid w:val="0"/>
      <w:spacing w:after="200"/>
    </w:pPr>
    <w:rPr>
      <w:rFonts w:ascii="Tahoma" w:eastAsia="微软雅黑" w:hAnsi="Tahom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63D8F"/>
    <w:pPr>
      <w:adjustRightInd/>
      <w:snapToGrid/>
      <w:spacing w:before="25" w:after="0"/>
      <w:ind w:left="256"/>
    </w:pPr>
    <w:rPr>
      <w:rFonts w:ascii="宋体" w:eastAsia="宋体" w:hAnsi="宋体"/>
      <w:sz w:val="30"/>
      <w:szCs w:val="30"/>
      <w:lang w:eastAsia="en-US"/>
    </w:rPr>
  </w:style>
  <w:style w:type="character" w:customStyle="1" w:styleId="Char">
    <w:name w:val="正文文本 Char"/>
    <w:basedOn w:val="a0"/>
    <w:link w:val="a3"/>
    <w:uiPriority w:val="1"/>
    <w:rsid w:val="00E63D8F"/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  <w:rsid w:val="00E63D8F"/>
    <w:pPr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paragraph" w:customStyle="1" w:styleId="Heading1">
    <w:name w:val="Heading 1"/>
    <w:basedOn w:val="a"/>
    <w:uiPriority w:val="1"/>
    <w:qFormat/>
    <w:rsid w:val="00E63D8F"/>
    <w:pPr>
      <w:adjustRightInd/>
      <w:snapToGrid/>
      <w:spacing w:after="0"/>
      <w:outlineLvl w:val="1"/>
    </w:pPr>
    <w:rPr>
      <w:rFonts w:ascii="Arial Unicode MS" w:eastAsia="Arial Unicode MS" w:hAnsi="Arial Unicode MS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63D8F"/>
    <w:pPr>
      <w:adjustRightInd/>
      <w:snapToGrid/>
      <w:spacing w:after="0"/>
    </w:pPr>
    <w:rPr>
      <w:rFonts w:asciiTheme="minorHAnsi" w:eastAsiaTheme="minorEastAsia" w:hAns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信访局-马园园</dc:creator>
  <cp:lastModifiedBy>信访局-马园园</cp:lastModifiedBy>
  <cp:revision>1</cp:revision>
  <dcterms:created xsi:type="dcterms:W3CDTF">2020-07-10T07:50:00Z</dcterms:created>
  <dcterms:modified xsi:type="dcterms:W3CDTF">2020-07-10T07:51:00Z</dcterms:modified>
</cp:coreProperties>
</file>